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5" w:rsidRPr="006E1F01" w:rsidRDefault="008620A5" w:rsidP="008620A5">
      <w:pPr>
        <w:pStyle w:val="4"/>
        <w:shd w:val="clear" w:color="auto" w:fill="FFFFFF"/>
        <w:spacing w:before="106" w:beforeAutospacing="0" w:after="106" w:afterAutospacing="0"/>
        <w:jc w:val="center"/>
        <w:rPr>
          <w:sz w:val="20"/>
          <w:szCs w:val="20"/>
        </w:rPr>
      </w:pPr>
      <w:r w:rsidRPr="006E1F01">
        <w:rPr>
          <w:sz w:val="20"/>
          <w:szCs w:val="20"/>
        </w:rPr>
        <w:t>Требования к оформлению тезисов и статей</w:t>
      </w:r>
    </w:p>
    <w:p w:rsidR="008620A5" w:rsidRPr="006E1F01" w:rsidRDefault="008620A5" w:rsidP="008620A5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требованиям.</w:t>
      </w:r>
    </w:p>
    <w:p w:rsidR="008620A5" w:rsidRPr="006E1F01" w:rsidRDefault="008620A5" w:rsidP="008620A5">
      <w:pPr>
        <w:shd w:val="clear" w:color="auto" w:fill="FFFFFF"/>
        <w:ind w:right="-24" w:firstLine="709"/>
        <w:jc w:val="both"/>
        <w:rPr>
          <w:color w:val="FF0000"/>
          <w:sz w:val="20"/>
          <w:szCs w:val="20"/>
        </w:rPr>
      </w:pPr>
      <w:r w:rsidRPr="006E1F01">
        <w:rPr>
          <w:spacing w:val="-5"/>
          <w:sz w:val="20"/>
          <w:szCs w:val="20"/>
        </w:rPr>
        <w:t xml:space="preserve">Авторы представляемых материалов должны внимательно </w:t>
      </w:r>
      <w:r w:rsidRPr="006E1F01">
        <w:rPr>
          <w:spacing w:val="-4"/>
          <w:sz w:val="20"/>
          <w:szCs w:val="20"/>
        </w:rPr>
        <w:t xml:space="preserve">вычитать текст и обеспечить научный уровень и логику изложения материала. Материал будет приниматься при наличии заполненного лицензионного договора с каждым автором </w:t>
      </w:r>
      <w:r w:rsidRPr="006E1F01">
        <w:rPr>
          <w:sz w:val="20"/>
          <w:szCs w:val="20"/>
        </w:rPr>
        <w:t xml:space="preserve">об «Опубликовании Произведения в Издательстве </w:t>
      </w:r>
      <w:proofErr w:type="spellStart"/>
      <w:r w:rsidRPr="006E1F01">
        <w:rPr>
          <w:sz w:val="20"/>
          <w:szCs w:val="20"/>
        </w:rPr>
        <w:t>УдГУ</w:t>
      </w:r>
      <w:proofErr w:type="spellEnd"/>
      <w:r w:rsidRPr="006E1F01">
        <w:rPr>
          <w:sz w:val="20"/>
          <w:szCs w:val="20"/>
        </w:rPr>
        <w:t xml:space="preserve"> и размещении в электронной библиотеке» (</w:t>
      </w:r>
      <w:proofErr w:type="gramStart"/>
      <w:r w:rsidRPr="006E1F01">
        <w:rPr>
          <w:sz w:val="20"/>
          <w:szCs w:val="20"/>
        </w:rPr>
        <w:t>См</w:t>
      </w:r>
      <w:proofErr w:type="gramEnd"/>
      <w:r w:rsidRPr="006E1F01">
        <w:rPr>
          <w:sz w:val="20"/>
          <w:szCs w:val="20"/>
        </w:rPr>
        <w:t xml:space="preserve">. на сайте </w:t>
      </w:r>
      <w:hyperlink r:id="rId5" w:history="1">
        <w:r w:rsidRPr="006E1F01">
          <w:rPr>
            <w:rStyle w:val="a3"/>
            <w:sz w:val="20"/>
            <w:szCs w:val="20"/>
          </w:rPr>
          <w:t>https://conf.udsu.ru/conference/</w:t>
        </w:r>
        <w:r w:rsidRPr="006E1F01">
          <w:rPr>
            <w:rStyle w:val="a3"/>
            <w:sz w:val="20"/>
            <w:szCs w:val="20"/>
            <w:lang w:val="en-US"/>
          </w:rPr>
          <w:t>driver</w:t>
        </w:r>
        <w:r w:rsidRPr="006E1F01">
          <w:rPr>
            <w:rStyle w:val="a3"/>
            <w:sz w:val="20"/>
            <w:szCs w:val="20"/>
          </w:rPr>
          <w:t>2021</w:t>
        </w:r>
      </w:hyperlink>
      <w:r w:rsidRPr="006E1F01">
        <w:rPr>
          <w:sz w:val="20"/>
          <w:szCs w:val="20"/>
        </w:rPr>
        <w:t>)</w:t>
      </w:r>
      <w:r w:rsidRPr="006E1F01">
        <w:rPr>
          <w:rStyle w:val="a3"/>
          <w:sz w:val="20"/>
          <w:szCs w:val="20"/>
        </w:rPr>
        <w:t xml:space="preserve"> </w:t>
      </w:r>
    </w:p>
    <w:p w:rsidR="008620A5" w:rsidRPr="006E1F01" w:rsidRDefault="008620A5" w:rsidP="00862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Предоставляемые в редакцию материалы должны соответствовать следующим техническим параметрам:</w:t>
      </w:r>
    </w:p>
    <w:p w:rsidR="008620A5" w:rsidRPr="009F18D9" w:rsidRDefault="008620A5" w:rsidP="008620A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9F18D9">
        <w:rPr>
          <w:sz w:val="20"/>
          <w:szCs w:val="20"/>
        </w:rPr>
        <w:t xml:space="preserve">формат – </w:t>
      </w:r>
      <w:r w:rsidRPr="009F18D9">
        <w:rPr>
          <w:sz w:val="20"/>
          <w:szCs w:val="20"/>
          <w:lang w:val="en-US"/>
        </w:rPr>
        <w:t>Microsoft</w:t>
      </w:r>
      <w:r w:rsidRPr="009F18D9">
        <w:rPr>
          <w:sz w:val="20"/>
          <w:szCs w:val="20"/>
        </w:rPr>
        <w:t xml:space="preserve"> </w:t>
      </w:r>
      <w:r w:rsidRPr="009F18D9">
        <w:rPr>
          <w:sz w:val="20"/>
          <w:szCs w:val="20"/>
          <w:lang w:val="en-US"/>
        </w:rPr>
        <w:t>Word</w:t>
      </w:r>
      <w:r w:rsidRPr="009F18D9">
        <w:rPr>
          <w:sz w:val="20"/>
          <w:szCs w:val="20"/>
        </w:rPr>
        <w:t xml:space="preserve">; формат страницы – </w:t>
      </w:r>
      <w:proofErr w:type="spellStart"/>
      <w:r w:rsidRPr="009F18D9">
        <w:rPr>
          <w:sz w:val="20"/>
          <w:szCs w:val="20"/>
        </w:rPr>
        <w:t>A4</w:t>
      </w:r>
      <w:proofErr w:type="spellEnd"/>
      <w:r w:rsidRPr="009F18D9">
        <w:rPr>
          <w:sz w:val="20"/>
          <w:szCs w:val="20"/>
        </w:rPr>
        <w:t>;</w:t>
      </w:r>
    </w:p>
    <w:p w:rsidR="008620A5" w:rsidRPr="006E1F01" w:rsidRDefault="008620A5" w:rsidP="008620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размер поля – сверху, слева, справа – 2 см, снизу – 2,5 см;</w:t>
      </w:r>
    </w:p>
    <w:p w:rsidR="008620A5" w:rsidRPr="006E1F01" w:rsidRDefault="008620A5" w:rsidP="008620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гарнитура – </w:t>
      </w:r>
      <w:proofErr w:type="spellStart"/>
      <w:r w:rsidRPr="006E1F01">
        <w:rPr>
          <w:sz w:val="20"/>
          <w:szCs w:val="20"/>
        </w:rPr>
        <w:t>Times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New</w:t>
      </w:r>
      <w:proofErr w:type="spellEnd"/>
      <w:r w:rsidRPr="006E1F01">
        <w:rPr>
          <w:sz w:val="20"/>
          <w:szCs w:val="20"/>
        </w:rPr>
        <w:t xml:space="preserve"> </w:t>
      </w:r>
      <w:proofErr w:type="spellStart"/>
      <w:r w:rsidRPr="006E1F01">
        <w:rPr>
          <w:sz w:val="20"/>
          <w:szCs w:val="20"/>
        </w:rPr>
        <w:t>Roman</w:t>
      </w:r>
      <w:proofErr w:type="spellEnd"/>
      <w:r w:rsidRPr="006E1F01">
        <w:rPr>
          <w:sz w:val="20"/>
          <w:szCs w:val="20"/>
        </w:rPr>
        <w:t xml:space="preserve"> (при использовании дополнительных шрифтов с некириллической и нелатинской графикой (транскрипционных и т. п.) в редакцию должны быть предоставлены файлы этих шрифтов);</w:t>
      </w:r>
    </w:p>
    <w:p w:rsidR="008620A5" w:rsidRPr="009F18D9" w:rsidRDefault="008620A5" w:rsidP="008620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9F18D9">
        <w:rPr>
          <w:sz w:val="20"/>
          <w:szCs w:val="20"/>
        </w:rPr>
        <w:t>кегль – 12; межстрочный интервал – одинарный;</w:t>
      </w:r>
    </w:p>
    <w:p w:rsidR="008620A5" w:rsidRPr="006E1F01" w:rsidRDefault="008620A5" w:rsidP="008620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объём – до </w:t>
      </w:r>
      <w:r>
        <w:rPr>
          <w:sz w:val="20"/>
          <w:szCs w:val="20"/>
        </w:rPr>
        <w:t>8</w:t>
      </w:r>
      <w:r w:rsidRPr="006E1F01">
        <w:rPr>
          <w:sz w:val="20"/>
          <w:szCs w:val="20"/>
        </w:rPr>
        <w:t xml:space="preserve"> стр.;</w:t>
      </w:r>
    </w:p>
    <w:p w:rsidR="008620A5" w:rsidRPr="006E1F01" w:rsidRDefault="008620A5" w:rsidP="008620A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6E1F01">
        <w:rPr>
          <w:sz w:val="20"/>
          <w:szCs w:val="20"/>
        </w:rPr>
        <w:t>таблицы, графики, рисунки – по возможности исключить или использовать в минимальном объеме.</w:t>
      </w:r>
    </w:p>
    <w:p w:rsidR="008620A5" w:rsidRPr="006E1F01" w:rsidRDefault="008620A5" w:rsidP="008620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E1F01">
        <w:rPr>
          <w:sz w:val="20"/>
          <w:szCs w:val="20"/>
        </w:rPr>
        <w:t xml:space="preserve">Помимо текста с основным содержанием  научная публикация включает ряд других обязательных элементов, порядок расположения и </w:t>
      </w:r>
      <w:proofErr w:type="gramStart"/>
      <w:r w:rsidRPr="006E1F01">
        <w:rPr>
          <w:sz w:val="20"/>
          <w:szCs w:val="20"/>
        </w:rPr>
        <w:t>правила</w:t>
      </w:r>
      <w:proofErr w:type="gramEnd"/>
      <w:r w:rsidRPr="006E1F01">
        <w:rPr>
          <w:sz w:val="20"/>
          <w:szCs w:val="20"/>
        </w:rPr>
        <w:t xml:space="preserve"> оформления которых должны быть следующими: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инициалы и фамилии авторов (инициалы перед фамилией) – кегль 12, жирный курсив, выравнивание по левому краю, отступ абзаца – 0 см;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название статьи (на русском языке) – кегль 12, жирный, прописные; выравнивание по левому краю, отступ абзаца – 0 см;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аннотация – кегль 12, выравнивание по ширине, отступ абзаца – 0 см;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ключевые слова, характеризующие проблему и предмет исследования (кегль 12, словосочетание – светлый курсив с двоеточием, сами слова – прямой светлый, количество ключевых слов – 5-7, выравнивание по ширине, отступ абзаца – 0 см);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основной текст (кегль 12, выравнивание по ширине, отступ абзаца – 1,25 см);</w:t>
      </w:r>
    </w:p>
    <w:p w:rsidR="008620A5" w:rsidRPr="00471334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список источников и литературы (кегль 12, заголовок – прописные, выравнивание по центру, сам список – выравнивание по ширине, отступ абзаца – 0 см);</w:t>
      </w:r>
    </w:p>
    <w:p w:rsidR="008620A5" w:rsidRPr="006E1F01" w:rsidRDefault="008620A5" w:rsidP="008620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357"/>
        <w:jc w:val="both"/>
        <w:rPr>
          <w:sz w:val="20"/>
          <w:szCs w:val="20"/>
        </w:rPr>
      </w:pPr>
      <w:r w:rsidRPr="00471334">
        <w:rPr>
          <w:sz w:val="20"/>
          <w:szCs w:val="20"/>
        </w:rPr>
        <w:t>Ф.И.О. (полностью, без сокращений), учёная степень, учёное звание и должность авторов, кафедра (без сокращений и аббревиатур), название учреждения (без сокращений и аббревиатур), в котором работают (учатся), страна, город и адрес</w:t>
      </w:r>
      <w:r w:rsidRPr="006E1F01">
        <w:rPr>
          <w:sz w:val="20"/>
          <w:szCs w:val="20"/>
        </w:rPr>
        <w:t xml:space="preserve"> электронной почты авторов (кегль 12, выравнивание по левому краю, отступ абзаца – 0 см).</w:t>
      </w:r>
    </w:p>
    <w:p w:rsidR="008620A5" w:rsidRPr="00472B70" w:rsidRDefault="008620A5" w:rsidP="008620A5">
      <w:pPr>
        <w:shd w:val="clear" w:color="auto" w:fill="FFFFFF"/>
        <w:ind w:left="19"/>
        <w:jc w:val="both"/>
        <w:rPr>
          <w:b/>
          <w:bCs/>
          <w:i/>
          <w:spacing w:val="-4"/>
        </w:rPr>
      </w:pPr>
      <w:r w:rsidRPr="00472B70">
        <w:rPr>
          <w:b/>
          <w:bCs/>
          <w:i/>
          <w:spacing w:val="-4"/>
        </w:rPr>
        <w:t>А.А. Иванов</w:t>
      </w:r>
    </w:p>
    <w:p w:rsidR="008620A5" w:rsidRPr="00472B70" w:rsidRDefault="008620A5" w:rsidP="008620A5">
      <w:pPr>
        <w:shd w:val="clear" w:color="auto" w:fill="FFFFFF"/>
        <w:ind w:left="19"/>
        <w:jc w:val="both"/>
        <w:rPr>
          <w:b/>
          <w:i/>
          <w:spacing w:val="-3"/>
        </w:rPr>
      </w:pPr>
      <w:r w:rsidRPr="00472B70">
        <w:rPr>
          <w:b/>
          <w:bCs/>
          <w:i/>
          <w:spacing w:val="-4"/>
        </w:rPr>
        <w:t>С.С. Сидоров</w:t>
      </w:r>
    </w:p>
    <w:p w:rsidR="008620A5" w:rsidRPr="00472B70" w:rsidRDefault="008620A5" w:rsidP="008620A5">
      <w:pPr>
        <w:shd w:val="clear" w:color="auto" w:fill="FFFFFF"/>
        <w:rPr>
          <w:b/>
          <w:spacing w:val="-8"/>
        </w:rPr>
      </w:pPr>
    </w:p>
    <w:p w:rsidR="008620A5" w:rsidRPr="00472B70" w:rsidRDefault="008620A5" w:rsidP="008620A5">
      <w:pPr>
        <w:shd w:val="clear" w:color="auto" w:fill="FFFFFF"/>
        <w:rPr>
          <w:b/>
          <w:spacing w:val="-8"/>
        </w:rPr>
      </w:pPr>
      <w:r w:rsidRPr="00472B70">
        <w:rPr>
          <w:b/>
          <w:spacing w:val="-8"/>
        </w:rPr>
        <w:t>НАЗВАНИЕ СТАТЬИ</w:t>
      </w:r>
    </w:p>
    <w:p w:rsidR="008620A5" w:rsidRPr="00472B70" w:rsidRDefault="008620A5" w:rsidP="008620A5">
      <w:pPr>
        <w:shd w:val="clear" w:color="auto" w:fill="FFFFFF"/>
        <w:rPr>
          <w:b/>
          <w:spacing w:val="-8"/>
        </w:rPr>
      </w:pPr>
    </w:p>
    <w:p w:rsidR="008620A5" w:rsidRPr="00472B70" w:rsidRDefault="008620A5" w:rsidP="008620A5">
      <w:pPr>
        <w:shd w:val="clear" w:color="auto" w:fill="FFFFFF"/>
        <w:rPr>
          <w:spacing w:val="-8"/>
        </w:rPr>
      </w:pPr>
      <w:r w:rsidRPr="00472B70">
        <w:rPr>
          <w:spacing w:val="-8"/>
        </w:rPr>
        <w:t>Текст аннотации</w:t>
      </w:r>
    </w:p>
    <w:p w:rsidR="008620A5" w:rsidRPr="00472B70" w:rsidRDefault="008620A5" w:rsidP="008620A5">
      <w:pPr>
        <w:shd w:val="clear" w:color="auto" w:fill="FFFFFF"/>
        <w:rPr>
          <w:i/>
          <w:spacing w:val="-8"/>
        </w:rPr>
      </w:pPr>
    </w:p>
    <w:p w:rsidR="008620A5" w:rsidRPr="00472B70" w:rsidRDefault="008620A5" w:rsidP="008620A5">
      <w:pPr>
        <w:shd w:val="clear" w:color="auto" w:fill="FFFFFF"/>
        <w:rPr>
          <w:i/>
          <w:spacing w:val="-8"/>
        </w:rPr>
      </w:pPr>
      <w:r w:rsidRPr="00472B70">
        <w:rPr>
          <w:i/>
          <w:spacing w:val="-8"/>
        </w:rPr>
        <w:t>Ключевые слова:</w:t>
      </w:r>
    </w:p>
    <w:p w:rsidR="008620A5" w:rsidRPr="00472B70" w:rsidRDefault="008620A5" w:rsidP="008620A5">
      <w:pPr>
        <w:shd w:val="clear" w:color="auto" w:fill="FFFFFF"/>
        <w:rPr>
          <w:spacing w:val="-8"/>
        </w:rPr>
      </w:pPr>
    </w:p>
    <w:p w:rsidR="008620A5" w:rsidRPr="00472B70" w:rsidRDefault="008620A5" w:rsidP="008620A5">
      <w:pPr>
        <w:shd w:val="clear" w:color="auto" w:fill="FFFFFF"/>
        <w:ind w:firstLine="709"/>
        <w:rPr>
          <w:spacing w:val="-8"/>
        </w:rPr>
      </w:pPr>
      <w:r w:rsidRPr="00472B70">
        <w:rPr>
          <w:spacing w:val="-8"/>
        </w:rPr>
        <w:t>Те</w:t>
      </w:r>
      <w:proofErr w:type="gramStart"/>
      <w:r w:rsidRPr="00472B70">
        <w:rPr>
          <w:spacing w:val="-8"/>
        </w:rPr>
        <w:t>кст ст</w:t>
      </w:r>
      <w:proofErr w:type="gramEnd"/>
      <w:r w:rsidRPr="00472B70">
        <w:rPr>
          <w:spacing w:val="-8"/>
        </w:rPr>
        <w:t>атьи…</w:t>
      </w:r>
    </w:p>
    <w:p w:rsidR="008620A5" w:rsidRPr="00472B70" w:rsidRDefault="008620A5" w:rsidP="008620A5">
      <w:pPr>
        <w:shd w:val="clear" w:color="auto" w:fill="FFFFFF"/>
        <w:jc w:val="center"/>
        <w:rPr>
          <w:caps/>
        </w:rPr>
      </w:pPr>
    </w:p>
    <w:p w:rsidR="008620A5" w:rsidRPr="00472B70" w:rsidRDefault="008620A5" w:rsidP="008620A5">
      <w:pPr>
        <w:shd w:val="clear" w:color="auto" w:fill="FFFFFF"/>
        <w:jc w:val="center"/>
        <w:rPr>
          <w:caps/>
        </w:rPr>
      </w:pPr>
      <w:r w:rsidRPr="00472B70">
        <w:rPr>
          <w:caps/>
        </w:rPr>
        <w:t>Список литературы</w:t>
      </w:r>
    </w:p>
    <w:p w:rsidR="008620A5" w:rsidRPr="00472B70" w:rsidRDefault="008620A5" w:rsidP="008620A5">
      <w:pPr>
        <w:shd w:val="clear" w:color="auto" w:fill="FFFFFF"/>
        <w:rPr>
          <w:caps/>
        </w:rPr>
      </w:pPr>
    </w:p>
    <w:p w:rsidR="008620A5" w:rsidRPr="00472B70" w:rsidRDefault="008620A5" w:rsidP="008620A5">
      <w:pPr>
        <w:numPr>
          <w:ilvl w:val="0"/>
          <w:numId w:val="3"/>
        </w:numPr>
        <w:shd w:val="clear" w:color="auto" w:fill="FFFFFF"/>
        <w:ind w:left="284" w:hanging="284"/>
        <w:rPr>
          <w:caps/>
        </w:rPr>
      </w:pPr>
    </w:p>
    <w:p w:rsidR="008620A5" w:rsidRPr="00472B70" w:rsidRDefault="008620A5" w:rsidP="008620A5">
      <w:pPr>
        <w:numPr>
          <w:ilvl w:val="0"/>
          <w:numId w:val="3"/>
        </w:numPr>
        <w:shd w:val="clear" w:color="auto" w:fill="FFFFFF"/>
        <w:ind w:left="284" w:hanging="284"/>
        <w:rPr>
          <w:caps/>
        </w:rPr>
      </w:pPr>
    </w:p>
    <w:p w:rsidR="008620A5" w:rsidRPr="00472B70" w:rsidRDefault="008620A5" w:rsidP="008620A5">
      <w:pPr>
        <w:shd w:val="clear" w:color="auto" w:fill="FFFFFF"/>
        <w:rPr>
          <w:caps/>
          <w:lang w:val="en-US"/>
        </w:rPr>
      </w:pPr>
      <w:r w:rsidRPr="00472B70">
        <w:rPr>
          <w:caps/>
          <w:lang w:val="en-US"/>
        </w:rPr>
        <w:t>…</w:t>
      </w:r>
    </w:p>
    <w:p w:rsidR="008620A5" w:rsidRDefault="008620A5" w:rsidP="008620A5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8620A5" w:rsidRPr="00472B70" w:rsidRDefault="008620A5" w:rsidP="008620A5">
      <w:pPr>
        <w:shd w:val="clear" w:color="auto" w:fill="FFFFFF"/>
        <w:tabs>
          <w:tab w:val="left" w:pos="5220"/>
        </w:tabs>
        <w:jc w:val="center"/>
        <w:rPr>
          <w:caps/>
          <w:spacing w:val="-7"/>
        </w:rPr>
      </w:pPr>
    </w:p>
    <w:p w:rsidR="008620A5" w:rsidRPr="00472B70" w:rsidRDefault="008620A5" w:rsidP="008620A5">
      <w:pPr>
        <w:jc w:val="both"/>
      </w:pPr>
      <w:r w:rsidRPr="00472B70">
        <w:t>ФИО автора (полностью)</w:t>
      </w:r>
    </w:p>
    <w:p w:rsidR="008620A5" w:rsidRPr="00472B70" w:rsidRDefault="008620A5" w:rsidP="008620A5">
      <w:pPr>
        <w:jc w:val="both"/>
      </w:pPr>
      <w:r w:rsidRPr="00472B70">
        <w:t>ученая степень, ученое звание, должность, кафедра (без сокращений и аббревиатур)</w:t>
      </w:r>
    </w:p>
    <w:p w:rsidR="008620A5" w:rsidRPr="00472B70" w:rsidRDefault="008620A5" w:rsidP="008620A5">
      <w:pPr>
        <w:jc w:val="both"/>
      </w:pPr>
      <w:r w:rsidRPr="00472B70">
        <w:t>Организация (без сокращений и аббревиатур)</w:t>
      </w:r>
    </w:p>
    <w:p w:rsidR="008620A5" w:rsidRPr="00472B70" w:rsidRDefault="008620A5" w:rsidP="008620A5">
      <w:pPr>
        <w:jc w:val="both"/>
      </w:pPr>
      <w:r w:rsidRPr="00472B70">
        <w:t>Страна, город</w:t>
      </w:r>
    </w:p>
    <w:p w:rsidR="008620A5" w:rsidRPr="00472B70" w:rsidRDefault="008620A5" w:rsidP="008620A5">
      <w:pPr>
        <w:jc w:val="both"/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p w:rsidR="008620A5" w:rsidRDefault="008620A5" w:rsidP="008620A5">
      <w:pPr>
        <w:jc w:val="both"/>
        <w:rPr>
          <w:b/>
        </w:rPr>
      </w:pPr>
    </w:p>
    <w:p w:rsidR="008620A5" w:rsidRPr="00472B70" w:rsidRDefault="008620A5" w:rsidP="008620A5">
      <w:pPr>
        <w:jc w:val="both"/>
      </w:pPr>
      <w:r w:rsidRPr="00472B70">
        <w:t>ФИО автора (полностью)</w:t>
      </w:r>
    </w:p>
    <w:p w:rsidR="008620A5" w:rsidRPr="00472B70" w:rsidRDefault="008620A5" w:rsidP="008620A5">
      <w:pPr>
        <w:jc w:val="both"/>
      </w:pPr>
      <w:r w:rsidRPr="00472B70">
        <w:t>ученая степень, ученое звание, должность, кафедра (без сокращений и аббревиатур)</w:t>
      </w:r>
    </w:p>
    <w:p w:rsidR="008620A5" w:rsidRPr="00472B70" w:rsidRDefault="008620A5" w:rsidP="008620A5">
      <w:pPr>
        <w:jc w:val="both"/>
      </w:pPr>
      <w:r w:rsidRPr="00472B70">
        <w:t>Организация (без сокращений и аббревиатур)</w:t>
      </w:r>
    </w:p>
    <w:p w:rsidR="008620A5" w:rsidRPr="00472B70" w:rsidRDefault="008620A5" w:rsidP="008620A5">
      <w:pPr>
        <w:jc w:val="both"/>
      </w:pPr>
      <w:r w:rsidRPr="00472B70">
        <w:t>Страна, город</w:t>
      </w:r>
    </w:p>
    <w:p w:rsidR="008620A5" w:rsidRPr="00472B70" w:rsidRDefault="008620A5" w:rsidP="008620A5">
      <w:pPr>
        <w:jc w:val="both"/>
        <w:rPr>
          <w:b/>
          <w:bCs/>
          <w:iCs/>
          <w:spacing w:val="-1"/>
        </w:rPr>
      </w:pPr>
      <w:r w:rsidRPr="00472B70">
        <w:rPr>
          <w:lang w:val="en-US"/>
        </w:rPr>
        <w:t>E</w:t>
      </w:r>
      <w:r w:rsidRPr="00472B70">
        <w:t>-</w:t>
      </w:r>
      <w:r w:rsidRPr="00472B70">
        <w:rPr>
          <w:lang w:val="en-US"/>
        </w:rPr>
        <w:t>mail</w:t>
      </w:r>
      <w:r w:rsidRPr="00472B70">
        <w:t>:</w:t>
      </w:r>
    </w:p>
    <w:sectPr w:rsidR="008620A5" w:rsidRPr="00472B70" w:rsidSect="00472B7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6F6"/>
    <w:multiLevelType w:val="hybridMultilevel"/>
    <w:tmpl w:val="7572F578"/>
    <w:lvl w:ilvl="0" w:tplc="83BAF93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F71C8"/>
    <w:multiLevelType w:val="multilevel"/>
    <w:tmpl w:val="411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0A5"/>
    <w:rsid w:val="0012313E"/>
    <w:rsid w:val="00125C47"/>
    <w:rsid w:val="003533ED"/>
    <w:rsid w:val="004623B9"/>
    <w:rsid w:val="006C4FEB"/>
    <w:rsid w:val="00786499"/>
    <w:rsid w:val="008620A5"/>
    <w:rsid w:val="00910228"/>
    <w:rsid w:val="00994F27"/>
    <w:rsid w:val="00D5725E"/>
    <w:rsid w:val="00DE1F76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620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8620A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620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.udsu.ru/conference/driver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2021-09-10T05:28:00Z</dcterms:created>
  <dcterms:modified xsi:type="dcterms:W3CDTF">2021-09-10T05:28:00Z</dcterms:modified>
</cp:coreProperties>
</file>